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34" w:rsidRDefault="00F30297">
      <w:pPr>
        <w:pStyle w:val="1"/>
      </w:pPr>
      <w:r>
        <w:t>8. РЕКВИЗИТЫ И ПОДПИСИ СТОРОН</w:t>
      </w:r>
      <w:r>
        <w:rPr>
          <w:b w:val="0"/>
        </w:rPr>
        <w:t xml:space="preserve"> </w:t>
      </w:r>
    </w:p>
    <w:tbl>
      <w:tblPr>
        <w:tblStyle w:val="TableGrid"/>
        <w:tblW w:w="7047" w:type="dxa"/>
        <w:tblInd w:w="108" w:type="dxa"/>
        <w:tblLook w:val="04A0" w:firstRow="1" w:lastRow="0" w:firstColumn="1" w:lastColumn="0" w:noHBand="0" w:noVBand="1"/>
      </w:tblPr>
      <w:tblGrid>
        <w:gridCol w:w="3663"/>
        <w:gridCol w:w="3384"/>
      </w:tblGrid>
      <w:tr w:rsidR="00F25934" w:rsidTr="002C02B6">
        <w:trPr>
          <w:trHeight w:val="3911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F25934" w:rsidRDefault="00F30297">
            <w:pPr>
              <w:spacing w:after="20" w:line="240" w:lineRule="auto"/>
              <w:ind w:left="315" w:firstLine="0"/>
              <w:jc w:val="left"/>
            </w:pPr>
            <w:r>
              <w:rPr>
                <w:b/>
                <w:sz w:val="14"/>
              </w:rPr>
              <w:t xml:space="preserve">Исполнитель: </w:t>
            </w:r>
          </w:p>
          <w:p w:rsidR="00F25934" w:rsidRDefault="00F30297">
            <w:pPr>
              <w:spacing w:after="22" w:line="235" w:lineRule="auto"/>
              <w:ind w:left="0" w:right="139" w:firstLine="0"/>
              <w:jc w:val="left"/>
            </w:pPr>
            <w:r>
              <w:rPr>
                <w:sz w:val="14"/>
              </w:rPr>
              <w:t xml:space="preserve">Государственное бюджетное учреждение здравоохранения Калининградской области «Балтийская центральная районная больница» (Балтийская ЦРБ). </w:t>
            </w:r>
          </w:p>
          <w:p w:rsidR="00F25934" w:rsidRDefault="00F30297">
            <w:pPr>
              <w:spacing w:line="240" w:lineRule="auto"/>
              <w:ind w:left="0" w:firstLine="0"/>
              <w:jc w:val="left"/>
            </w:pPr>
            <w:r>
              <w:rPr>
                <w:sz w:val="14"/>
              </w:rPr>
              <w:t xml:space="preserve">238520, Калининградская обл., г. Балтийск, ул. Чехова 11 </w:t>
            </w:r>
          </w:p>
          <w:p w:rsidR="00F25934" w:rsidRDefault="009E398C">
            <w:pPr>
              <w:spacing w:after="22" w:line="240" w:lineRule="auto"/>
              <w:ind w:left="0" w:firstLine="0"/>
              <w:jc w:val="left"/>
            </w:pPr>
            <w:r>
              <w:rPr>
                <w:sz w:val="14"/>
              </w:rPr>
              <w:t>Тел: 8(40145) 32335, бухг. 8(40145) 322</w:t>
            </w:r>
            <w:r w:rsidR="00F30297">
              <w:rPr>
                <w:sz w:val="14"/>
              </w:rPr>
              <w:t xml:space="preserve">23 </w:t>
            </w:r>
          </w:p>
          <w:p w:rsidR="00F25934" w:rsidRDefault="00F30297">
            <w:pPr>
              <w:spacing w:after="22" w:line="240" w:lineRule="auto"/>
              <w:ind w:left="0" w:firstLine="0"/>
              <w:jc w:val="left"/>
            </w:pPr>
            <w:r>
              <w:rPr>
                <w:sz w:val="14"/>
              </w:rPr>
              <w:t xml:space="preserve">Получатель: МИНИСТЕРСТВО ФИНАНСОВ </w:t>
            </w:r>
          </w:p>
          <w:p w:rsidR="00F25934" w:rsidRDefault="00F30297">
            <w:pPr>
              <w:spacing w:after="24" w:line="240" w:lineRule="auto"/>
              <w:ind w:left="0" w:firstLine="0"/>
              <w:jc w:val="left"/>
            </w:pPr>
            <w:r>
              <w:rPr>
                <w:sz w:val="14"/>
              </w:rPr>
              <w:t xml:space="preserve">КАЛИНИНГРАДСКОЙ ОБЛАСТИ  </w:t>
            </w:r>
          </w:p>
          <w:p w:rsidR="00F25934" w:rsidRDefault="00F30297">
            <w:pPr>
              <w:spacing w:after="22" w:line="240" w:lineRule="auto"/>
              <w:ind w:left="0" w:firstLine="0"/>
              <w:jc w:val="left"/>
            </w:pPr>
            <w:r>
              <w:rPr>
                <w:sz w:val="14"/>
              </w:rPr>
              <w:t xml:space="preserve">(Балтийская ЦРБ, л/с 20356Ч58010) </w:t>
            </w:r>
          </w:p>
          <w:p w:rsidR="00F25934" w:rsidRDefault="00F30297">
            <w:pPr>
              <w:spacing w:after="22" w:line="240" w:lineRule="auto"/>
              <w:ind w:left="0" w:firstLine="0"/>
              <w:jc w:val="left"/>
            </w:pPr>
            <w:r>
              <w:rPr>
                <w:sz w:val="14"/>
              </w:rPr>
              <w:t xml:space="preserve">ИНН 3901001157 КПП 390101001 </w:t>
            </w:r>
            <w:r w:rsidR="009E398C">
              <w:rPr>
                <w:sz w:val="14"/>
              </w:rPr>
              <w:t>ОГРН 1023902094875</w:t>
            </w:r>
          </w:p>
          <w:p w:rsidR="00F25934" w:rsidRDefault="00F30297">
            <w:pPr>
              <w:spacing w:after="22" w:line="240" w:lineRule="auto"/>
              <w:ind w:left="0" w:firstLine="0"/>
              <w:jc w:val="left"/>
            </w:pPr>
            <w:r>
              <w:rPr>
                <w:sz w:val="14"/>
              </w:rPr>
              <w:t xml:space="preserve">Банк: ОТДЕЛЕНИЕ КАЛИНИНГРАД БАНКА РОССИИ </w:t>
            </w:r>
          </w:p>
          <w:p w:rsidR="009E398C" w:rsidRDefault="00F30297">
            <w:pPr>
              <w:spacing w:after="22" w:line="235" w:lineRule="auto"/>
              <w:ind w:left="0" w:right="200" w:firstLine="0"/>
              <w:rPr>
                <w:sz w:val="14"/>
              </w:rPr>
            </w:pPr>
            <w:r>
              <w:rPr>
                <w:sz w:val="14"/>
              </w:rPr>
              <w:t>//УФК по Калининградской области г. Калининград</w:t>
            </w:r>
          </w:p>
          <w:p w:rsidR="00F25934" w:rsidRDefault="00F30297" w:rsidP="009E398C">
            <w:pPr>
              <w:spacing w:after="0" w:line="240" w:lineRule="auto"/>
              <w:ind w:left="0" w:firstLine="0"/>
              <w:jc w:val="left"/>
            </w:pPr>
            <w:r>
              <w:rPr>
                <w:sz w:val="14"/>
              </w:rPr>
              <w:t xml:space="preserve">БИК: 012748051 </w:t>
            </w:r>
            <w:r w:rsidR="009E398C">
              <w:rPr>
                <w:sz w:val="14"/>
              </w:rPr>
              <w:t xml:space="preserve">ОКТМО 27705000 </w:t>
            </w:r>
          </w:p>
          <w:p w:rsidR="00F25934" w:rsidRDefault="00F30297">
            <w:pPr>
              <w:spacing w:after="0" w:line="240" w:lineRule="auto"/>
              <w:ind w:left="0" w:firstLine="0"/>
              <w:jc w:val="left"/>
            </w:pPr>
            <w:r>
              <w:rPr>
                <w:sz w:val="14"/>
              </w:rPr>
              <w:t>Единый казначейский счет (</w:t>
            </w:r>
            <w:proofErr w:type="spellStart"/>
            <w:r>
              <w:rPr>
                <w:sz w:val="14"/>
              </w:rPr>
              <w:t>кор</w:t>
            </w:r>
            <w:proofErr w:type="spellEnd"/>
            <w:r>
              <w:rPr>
                <w:sz w:val="14"/>
              </w:rPr>
              <w:t xml:space="preserve">. счет) </w:t>
            </w:r>
          </w:p>
          <w:p w:rsidR="00F25934" w:rsidRDefault="00F30297">
            <w:pPr>
              <w:spacing w:after="0" w:line="240" w:lineRule="auto"/>
              <w:ind w:left="0" w:firstLine="0"/>
              <w:jc w:val="left"/>
            </w:pPr>
            <w:r>
              <w:rPr>
                <w:sz w:val="14"/>
              </w:rPr>
              <w:t xml:space="preserve">40102810545370000028 </w:t>
            </w:r>
          </w:p>
          <w:p w:rsidR="00F25934" w:rsidRDefault="00F30297">
            <w:pPr>
              <w:spacing w:after="18" w:line="240" w:lineRule="auto"/>
              <w:ind w:left="0" w:firstLine="0"/>
              <w:jc w:val="left"/>
            </w:pPr>
            <w:r>
              <w:rPr>
                <w:sz w:val="14"/>
              </w:rPr>
              <w:t xml:space="preserve">Счет: 03224643270000003500 </w:t>
            </w:r>
          </w:p>
          <w:p w:rsidR="00F25934" w:rsidRDefault="009E398C">
            <w:pPr>
              <w:spacing w:after="27" w:line="240" w:lineRule="auto"/>
              <w:ind w:left="0" w:firstLine="0"/>
              <w:jc w:val="left"/>
            </w:pPr>
            <w:r>
              <w:t>Адрес сайта в информационно-телекоммуникационной сети «Интернет»:</w:t>
            </w:r>
          </w:p>
          <w:p w:rsidR="009E398C" w:rsidRPr="009E398C" w:rsidRDefault="00600AF2">
            <w:pPr>
              <w:spacing w:after="27" w:line="240" w:lineRule="auto"/>
              <w:ind w:left="0" w:firstLine="0"/>
              <w:jc w:val="left"/>
              <w:rPr>
                <w:color w:val="auto"/>
                <w:szCs w:val="16"/>
              </w:rPr>
            </w:pPr>
            <w:hyperlink r:id="rId5" w:tgtFrame="_blank" w:history="1">
              <w:r w:rsidR="009E398C" w:rsidRPr="009E398C">
                <w:rPr>
                  <w:rStyle w:val="a6"/>
                  <w:color w:val="auto"/>
                  <w:szCs w:val="16"/>
                  <w:u w:val="none"/>
                  <w:shd w:val="clear" w:color="auto" w:fill="FFFFFF"/>
                </w:rPr>
                <w:t>baltiysk-crb.infomed39.ru</w:t>
              </w:r>
            </w:hyperlink>
          </w:p>
          <w:p w:rsidR="00F25934" w:rsidRDefault="00F30297" w:rsidP="009E398C">
            <w:pPr>
              <w:spacing w:after="0" w:line="240" w:lineRule="auto"/>
              <w:ind w:left="0" w:firstLine="259"/>
              <w:jc w:val="left"/>
            </w:pPr>
            <w:r>
              <w:rPr>
                <w:b/>
                <w:sz w:val="14"/>
              </w:rPr>
              <w:t xml:space="preserve">От Исполнителя: </w:t>
            </w:r>
          </w:p>
          <w:p w:rsidR="00F25934" w:rsidRDefault="006E43B4" w:rsidP="006E43B4">
            <w:pPr>
              <w:spacing w:after="20" w:line="240" w:lineRule="auto"/>
              <w:ind w:left="0" w:firstLine="259"/>
              <w:jc w:val="left"/>
            </w:pPr>
            <w:r>
              <w:t>Главный врач</w:t>
            </w:r>
            <w:bookmarkStart w:id="0" w:name="_GoBack"/>
            <w:bookmarkEnd w:id="0"/>
          </w:p>
          <w:p w:rsidR="00F25934" w:rsidRDefault="00F30297" w:rsidP="008A5DF4">
            <w:pPr>
              <w:spacing w:after="0" w:line="240" w:lineRule="auto"/>
              <w:ind w:left="0" w:firstLine="0"/>
              <w:jc w:val="center"/>
            </w:pPr>
            <w:r>
              <w:rPr>
                <w:sz w:val="14"/>
              </w:rPr>
              <w:t>_______________________________/</w:t>
            </w:r>
            <w:proofErr w:type="spellStart"/>
            <w:r w:rsidR="00292BD7">
              <w:rPr>
                <w:sz w:val="14"/>
              </w:rPr>
              <w:t>Кириев</w:t>
            </w:r>
            <w:proofErr w:type="spellEnd"/>
            <w:r>
              <w:rPr>
                <w:sz w:val="14"/>
              </w:rPr>
              <w:t xml:space="preserve"> </w:t>
            </w:r>
            <w:r w:rsidR="00292BD7">
              <w:rPr>
                <w:sz w:val="14"/>
              </w:rPr>
              <w:t>Р</w:t>
            </w:r>
            <w:r>
              <w:rPr>
                <w:sz w:val="14"/>
              </w:rPr>
              <w:t>.</w:t>
            </w:r>
            <w:r w:rsidR="00292BD7">
              <w:rPr>
                <w:sz w:val="14"/>
              </w:rPr>
              <w:t>Х</w:t>
            </w:r>
            <w:r>
              <w:rPr>
                <w:sz w:val="14"/>
              </w:rPr>
              <w:t xml:space="preserve">./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F25934" w:rsidRDefault="00F30297">
            <w:pPr>
              <w:spacing w:after="0" w:line="240" w:lineRule="auto"/>
              <w:ind w:left="204" w:firstLine="0"/>
              <w:jc w:val="left"/>
            </w:pPr>
            <w:r>
              <w:rPr>
                <w:b/>
                <w:sz w:val="14"/>
              </w:rPr>
              <w:t xml:space="preserve">Потребитель: </w:t>
            </w:r>
          </w:p>
          <w:p w:rsidR="00F25934" w:rsidRDefault="00F30297">
            <w:pPr>
              <w:spacing w:after="0" w:line="240" w:lineRule="auto"/>
              <w:ind w:left="204" w:firstLine="0"/>
              <w:jc w:val="left"/>
            </w:pPr>
            <w:r>
              <w:rPr>
                <w:b/>
                <w:sz w:val="14"/>
              </w:rPr>
              <w:t xml:space="preserve"> </w:t>
            </w:r>
          </w:p>
          <w:p w:rsidR="00F25934" w:rsidRDefault="00F30297">
            <w:pPr>
              <w:spacing w:after="0" w:line="235" w:lineRule="auto"/>
              <w:ind w:left="0" w:firstLine="0"/>
              <w:jc w:val="center"/>
            </w:pPr>
            <w:r>
              <w:rPr>
                <w:sz w:val="14"/>
              </w:rPr>
              <w:t xml:space="preserve">_______________________________________________ (Ф.И.О.) </w:t>
            </w:r>
          </w:p>
          <w:p w:rsidR="00F25934" w:rsidRDefault="00F30297">
            <w:pPr>
              <w:spacing w:after="0" w:line="240" w:lineRule="auto"/>
              <w:ind w:lef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:rsidR="00F25934" w:rsidRDefault="00F30297">
            <w:pPr>
              <w:spacing w:after="21" w:line="240" w:lineRule="auto"/>
              <w:ind w:left="46" w:firstLine="0"/>
            </w:pPr>
            <w:r>
              <w:rPr>
                <w:sz w:val="14"/>
              </w:rPr>
              <w:t xml:space="preserve">_______________________________________________ </w:t>
            </w:r>
          </w:p>
          <w:p w:rsidR="00F25934" w:rsidRPr="00292BD7" w:rsidRDefault="00F30297">
            <w:pPr>
              <w:spacing w:after="0" w:line="240" w:lineRule="auto"/>
              <w:ind w:left="0" w:firstLine="0"/>
              <w:jc w:val="center"/>
              <w:rPr>
                <w:sz w:val="12"/>
                <w:szCs w:val="12"/>
              </w:rPr>
            </w:pPr>
            <w:r w:rsidRPr="00292BD7">
              <w:rPr>
                <w:sz w:val="12"/>
                <w:szCs w:val="12"/>
              </w:rPr>
              <w:t xml:space="preserve">(документ, удостоверяющий личность) (серия, №) </w:t>
            </w:r>
          </w:p>
          <w:p w:rsidR="00F25934" w:rsidRDefault="00F30297">
            <w:pPr>
              <w:spacing w:after="0" w:line="240" w:lineRule="auto"/>
              <w:ind w:lef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:rsidR="00F25934" w:rsidRPr="00292BD7" w:rsidRDefault="00F30297">
            <w:pPr>
              <w:spacing w:after="0" w:line="235" w:lineRule="auto"/>
              <w:ind w:left="0" w:firstLine="0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 xml:space="preserve">_______________________________________________ </w:t>
            </w:r>
            <w:r w:rsidRPr="00292BD7">
              <w:rPr>
                <w:sz w:val="12"/>
                <w:szCs w:val="12"/>
              </w:rPr>
              <w:t xml:space="preserve">(кем и когда выдан) </w:t>
            </w:r>
          </w:p>
          <w:p w:rsidR="00F25934" w:rsidRDefault="00F30297">
            <w:pPr>
              <w:spacing w:after="0" w:line="240" w:lineRule="auto"/>
              <w:ind w:lef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:rsidR="00F25934" w:rsidRPr="00292BD7" w:rsidRDefault="00F30297">
            <w:pPr>
              <w:spacing w:after="0" w:line="235" w:lineRule="auto"/>
              <w:ind w:left="0" w:firstLine="0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 xml:space="preserve">_______________________________________________ </w:t>
            </w:r>
            <w:r w:rsidRPr="00292BD7">
              <w:rPr>
                <w:sz w:val="12"/>
                <w:szCs w:val="12"/>
              </w:rPr>
              <w:t xml:space="preserve">(адрес постоянного места жительства) </w:t>
            </w:r>
          </w:p>
          <w:p w:rsidR="00F25934" w:rsidRDefault="00F30297">
            <w:pPr>
              <w:spacing w:after="0" w:line="240" w:lineRule="auto"/>
              <w:ind w:lef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:rsidR="00F25934" w:rsidRPr="00292BD7" w:rsidRDefault="00F30297">
            <w:pPr>
              <w:spacing w:after="0" w:line="235" w:lineRule="auto"/>
              <w:ind w:left="0" w:firstLine="0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 xml:space="preserve">_______________________________________________ </w:t>
            </w:r>
            <w:r w:rsidRPr="00292BD7">
              <w:rPr>
                <w:sz w:val="12"/>
                <w:szCs w:val="12"/>
              </w:rPr>
              <w:t xml:space="preserve">(контактный телефон) </w:t>
            </w:r>
          </w:p>
          <w:p w:rsidR="00F25934" w:rsidRDefault="00F25934">
            <w:pPr>
              <w:spacing w:after="0" w:line="240" w:lineRule="auto"/>
              <w:ind w:left="0" w:firstLine="0"/>
              <w:jc w:val="center"/>
            </w:pPr>
          </w:p>
          <w:p w:rsidR="00F25934" w:rsidRDefault="00F30297">
            <w:pPr>
              <w:spacing w:after="23" w:line="240" w:lineRule="auto"/>
              <w:ind w:lef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:rsidR="00F25934" w:rsidRDefault="00F30297">
            <w:pPr>
              <w:spacing w:after="0" w:line="240" w:lineRule="auto"/>
              <w:ind w:left="34" w:firstLine="0"/>
            </w:pPr>
            <w:r>
              <w:rPr>
                <w:sz w:val="14"/>
              </w:rPr>
              <w:t xml:space="preserve">___________________________ (подпись Потребителя) </w:t>
            </w:r>
          </w:p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</w:tbl>
    <w:p w:rsidR="00F25934" w:rsidRPr="009E398C" w:rsidRDefault="009E398C" w:rsidP="00292BD7">
      <w:pPr>
        <w:spacing w:after="6" w:line="240" w:lineRule="auto"/>
        <w:ind w:left="0" w:firstLine="0"/>
        <w:jc w:val="center"/>
        <w:rPr>
          <w:b/>
        </w:rPr>
      </w:pPr>
      <w:r>
        <w:rPr>
          <w:b/>
        </w:rPr>
        <w:t xml:space="preserve"> Заказчик</w:t>
      </w:r>
      <w:r w:rsidR="00F30297" w:rsidRPr="009E398C">
        <w:rPr>
          <w:b/>
        </w:rPr>
        <w:t xml:space="preserve">: </w:t>
      </w:r>
    </w:p>
    <w:p w:rsidR="00F25934" w:rsidRDefault="00F30297">
      <w:pPr>
        <w:pStyle w:val="1"/>
        <w:spacing w:after="76"/>
      </w:pPr>
      <w:r>
        <w:t>Для лиц, которые производят оплату медицинских услуг за Потребителя</w:t>
      </w:r>
      <w:r>
        <w:rPr>
          <w:b w:val="0"/>
        </w:rPr>
        <w:t xml:space="preserve"> </w:t>
      </w:r>
    </w:p>
    <w:p w:rsidR="00F25934" w:rsidRDefault="00F30297">
      <w:r>
        <w:t xml:space="preserve">С условиями настоящего Договора ознакомлен (-на), согласен (-на) принять на себя финансовые обязательства по данному договору: </w:t>
      </w:r>
    </w:p>
    <w:p w:rsidR="00F25934" w:rsidRDefault="00F30297">
      <w:pPr>
        <w:ind w:left="284" w:firstLine="0"/>
      </w:pPr>
      <w:r>
        <w:t xml:space="preserve">Супруг (-а), отец, мать, сын, дочь, усыновитель, попечитель: лицо, действующее по доверенности (нужное подчеркнуть) </w:t>
      </w:r>
    </w:p>
    <w:p w:rsidR="00F25934" w:rsidRDefault="00F30297">
      <w:pPr>
        <w:ind w:firstLine="0"/>
      </w:pPr>
      <w:r>
        <w:t xml:space="preserve"> ________________________________________________________________________________________  </w:t>
      </w:r>
    </w:p>
    <w:p w:rsidR="00F25934" w:rsidRDefault="00F30297">
      <w:pPr>
        <w:spacing w:after="0" w:line="240" w:lineRule="auto"/>
        <w:ind w:left="10" w:right="-15" w:hanging="10"/>
        <w:jc w:val="center"/>
      </w:pPr>
      <w:r>
        <w:rPr>
          <w:sz w:val="14"/>
        </w:rPr>
        <w:t xml:space="preserve">(Ф.И.О.) </w:t>
      </w:r>
    </w:p>
    <w:p w:rsidR="00F25934" w:rsidRDefault="00F30297">
      <w:pPr>
        <w:ind w:firstLine="0"/>
      </w:pPr>
      <w:r>
        <w:t xml:space="preserve"> ________________________________________________________________________________________  </w:t>
      </w:r>
    </w:p>
    <w:p w:rsidR="00F25934" w:rsidRDefault="00F30297">
      <w:pPr>
        <w:spacing w:after="0" w:line="240" w:lineRule="auto"/>
        <w:ind w:left="10" w:right="-15" w:hanging="10"/>
        <w:jc w:val="center"/>
      </w:pPr>
      <w:r>
        <w:rPr>
          <w:sz w:val="14"/>
        </w:rPr>
        <w:t xml:space="preserve">(паспорт: серия, №, кем и когда выдан) </w:t>
      </w:r>
    </w:p>
    <w:p w:rsidR="00F25934" w:rsidRDefault="00F30297">
      <w:pPr>
        <w:ind w:firstLine="0"/>
      </w:pPr>
      <w:r>
        <w:t xml:space="preserve"> ________________________________________________________________________________________  </w:t>
      </w:r>
    </w:p>
    <w:p w:rsidR="00F25934" w:rsidRDefault="00F30297">
      <w:pPr>
        <w:spacing w:after="0" w:line="240" w:lineRule="auto"/>
        <w:ind w:left="10" w:right="-15" w:hanging="10"/>
        <w:jc w:val="center"/>
      </w:pPr>
      <w:r>
        <w:rPr>
          <w:sz w:val="14"/>
        </w:rPr>
        <w:t xml:space="preserve">(адрес регистрации) </w:t>
      </w:r>
    </w:p>
    <w:p w:rsidR="00F25934" w:rsidRDefault="00F30297" w:rsidP="00126604">
      <w:pPr>
        <w:spacing w:after="0" w:line="240" w:lineRule="auto"/>
        <w:ind w:left="0" w:firstLine="0"/>
        <w:jc w:val="center"/>
      </w:pPr>
      <w:r>
        <w:rPr>
          <w:sz w:val="4"/>
        </w:rPr>
        <w:t xml:space="preserve"> </w:t>
      </w:r>
      <w:r>
        <w:t xml:space="preserve"> </w:t>
      </w:r>
      <w:r w:rsidR="00292BD7">
        <w:t xml:space="preserve">                                                                                                                                                     </w:t>
      </w:r>
      <w:r>
        <w:rPr>
          <w:b/>
        </w:rPr>
        <w:t xml:space="preserve">Приложение № 1  </w:t>
      </w:r>
    </w:p>
    <w:p w:rsidR="00F25934" w:rsidRDefault="00F30297">
      <w:pPr>
        <w:spacing w:after="25" w:line="240" w:lineRule="auto"/>
        <w:ind w:left="10" w:right="-15" w:hanging="10"/>
        <w:jc w:val="right"/>
      </w:pPr>
      <w:r>
        <w:rPr>
          <w:b/>
        </w:rPr>
        <w:t xml:space="preserve">к договору на предоставление платных медицинских услуг  </w:t>
      </w:r>
    </w:p>
    <w:p w:rsidR="009E398C" w:rsidRDefault="00F30297" w:rsidP="009E398C">
      <w:pPr>
        <w:ind w:left="2564" w:firstLine="1997"/>
      </w:pPr>
      <w:r>
        <w:t>от «__</w:t>
      </w:r>
      <w:proofErr w:type="gramStart"/>
      <w:r>
        <w:t>_»_</w:t>
      </w:r>
      <w:proofErr w:type="gramEnd"/>
      <w:r>
        <w:t xml:space="preserve">___________________20___г. </w:t>
      </w:r>
    </w:p>
    <w:p w:rsidR="00F25934" w:rsidRDefault="00F30297" w:rsidP="009E398C">
      <w:pPr>
        <w:ind w:left="0" w:firstLine="259"/>
        <w:jc w:val="center"/>
      </w:pPr>
      <w:r>
        <w:rPr>
          <w:b/>
        </w:rPr>
        <w:t xml:space="preserve">Перечень </w:t>
      </w:r>
      <w:r w:rsidR="009E398C">
        <w:rPr>
          <w:b/>
        </w:rPr>
        <w:t xml:space="preserve">оказываемых платных </w:t>
      </w:r>
      <w:r>
        <w:rPr>
          <w:b/>
        </w:rPr>
        <w:t>медицинских услуг</w:t>
      </w:r>
    </w:p>
    <w:tbl>
      <w:tblPr>
        <w:tblStyle w:val="TableGrid"/>
        <w:tblW w:w="7274" w:type="dxa"/>
        <w:tblInd w:w="-14" w:type="dxa"/>
        <w:tblCellMar>
          <w:left w:w="55" w:type="dxa"/>
          <w:right w:w="13" w:type="dxa"/>
        </w:tblCellMar>
        <w:tblLook w:val="04A0" w:firstRow="1" w:lastRow="0" w:firstColumn="1" w:lastColumn="0" w:noHBand="0" w:noVBand="1"/>
      </w:tblPr>
      <w:tblGrid>
        <w:gridCol w:w="1198"/>
        <w:gridCol w:w="2809"/>
        <w:gridCol w:w="588"/>
        <w:gridCol w:w="1517"/>
        <w:gridCol w:w="1162"/>
      </w:tblGrid>
      <w:tr w:rsidR="00F25934">
        <w:trPr>
          <w:trHeight w:val="629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Код услуги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98C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Наименование </w:t>
            </w:r>
            <w:r w:rsidR="009E398C">
              <w:t xml:space="preserve">платной </w:t>
            </w:r>
          </w:p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медицинской услуги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934" w:rsidRDefault="00F30297">
            <w:pPr>
              <w:spacing w:after="0" w:line="276" w:lineRule="auto"/>
              <w:ind w:left="0" w:firstLine="0"/>
            </w:pPr>
            <w:r>
              <w:t xml:space="preserve">Кол-во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23" w:line="234" w:lineRule="auto"/>
              <w:ind w:left="190" w:right="149" w:firstLine="0"/>
              <w:jc w:val="center"/>
            </w:pPr>
            <w:proofErr w:type="gramStart"/>
            <w:r>
              <w:t xml:space="preserve">Стоимость  </w:t>
            </w:r>
            <w:r w:rsidR="009E398C">
              <w:t>платных</w:t>
            </w:r>
            <w:proofErr w:type="gramEnd"/>
            <w:r w:rsidR="009E398C">
              <w:t xml:space="preserve"> медицинских услуг</w:t>
            </w:r>
            <w:r>
              <w:t xml:space="preserve"> </w:t>
            </w:r>
            <w:r w:rsidR="009E398C">
              <w:t>(руб.)</w:t>
            </w:r>
          </w:p>
          <w:p w:rsidR="00F25934" w:rsidRDefault="00F30297">
            <w:pPr>
              <w:spacing w:after="0" w:line="276" w:lineRule="auto"/>
              <w:ind w:left="0" w:firstLine="0"/>
            </w:pPr>
            <w:r>
              <w:t xml:space="preserve">(НДС не облагается)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Общая стоимость </w:t>
            </w:r>
          </w:p>
          <w:p w:rsidR="009E398C" w:rsidRDefault="009E398C">
            <w:pPr>
              <w:spacing w:after="0" w:line="276" w:lineRule="auto"/>
              <w:ind w:left="0" w:firstLine="0"/>
              <w:jc w:val="center"/>
            </w:pPr>
            <w:r>
              <w:t>(руб.)</w:t>
            </w:r>
          </w:p>
        </w:tc>
      </w:tr>
      <w:tr w:rsidR="00F25934">
        <w:trPr>
          <w:trHeight w:val="279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F25934">
        <w:trPr>
          <w:trHeight w:val="283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F25934">
        <w:trPr>
          <w:trHeight w:val="278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F25934">
        <w:trPr>
          <w:trHeight w:val="283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F25934">
        <w:trPr>
          <w:trHeight w:val="283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934" w:rsidRDefault="00F3029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F25934">
        <w:trPr>
          <w:trHeight w:val="288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5934" w:rsidRDefault="00F25934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25934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25934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34" w:rsidRDefault="00F25934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934" w:rsidRDefault="00F25934">
            <w:pPr>
              <w:spacing w:after="0" w:line="276" w:lineRule="auto"/>
              <w:ind w:left="0" w:firstLine="0"/>
              <w:jc w:val="center"/>
            </w:pPr>
          </w:p>
        </w:tc>
      </w:tr>
    </w:tbl>
    <w:p w:rsidR="00126604" w:rsidRDefault="00126604" w:rsidP="009E398C">
      <w:pPr>
        <w:spacing w:after="0" w:line="240" w:lineRule="auto"/>
        <w:ind w:left="0" w:right="68" w:firstLine="0"/>
      </w:pPr>
    </w:p>
    <w:p w:rsidR="00F25934" w:rsidRDefault="00F30297" w:rsidP="009E398C">
      <w:pPr>
        <w:spacing w:after="0" w:line="240" w:lineRule="auto"/>
        <w:ind w:left="0" w:right="68" w:firstLine="0"/>
      </w:pPr>
      <w:r w:rsidRPr="007A6B6E">
        <w:rPr>
          <w:sz w:val="14"/>
          <w:szCs w:val="14"/>
        </w:rPr>
        <w:t>Итоговая стоимость</w:t>
      </w:r>
      <w:r w:rsidR="009E398C" w:rsidRPr="007A6B6E">
        <w:rPr>
          <w:sz w:val="14"/>
          <w:szCs w:val="14"/>
        </w:rPr>
        <w:t xml:space="preserve"> платных</w:t>
      </w:r>
      <w:r w:rsidRPr="007A6B6E">
        <w:rPr>
          <w:sz w:val="14"/>
          <w:szCs w:val="14"/>
        </w:rPr>
        <w:t xml:space="preserve"> медицинских услуг </w:t>
      </w:r>
      <w:r>
        <w:t>______</w:t>
      </w:r>
      <w:r w:rsidR="007A6B6E">
        <w:t>_____</w:t>
      </w:r>
      <w:r>
        <w:t>_______</w:t>
      </w:r>
      <w:r w:rsidR="009E398C">
        <w:t>__________________________</w:t>
      </w:r>
      <w:proofErr w:type="gramStart"/>
      <w:r w:rsidR="009E398C">
        <w:t>_</w:t>
      </w:r>
      <w:r>
        <w:t xml:space="preserve">  (</w:t>
      </w:r>
      <w:proofErr w:type="gramEnd"/>
      <w:r>
        <w:t xml:space="preserve">рублей) </w:t>
      </w:r>
    </w:p>
    <w:p w:rsidR="00F25934" w:rsidRDefault="009E398C">
      <w:pPr>
        <w:ind w:firstLine="0"/>
      </w:pPr>
      <w:r>
        <w:t>С оплатой услуг по настоящему Д</w:t>
      </w:r>
      <w:r w:rsidR="00F30297">
        <w:t>оговору на основании Прейс</w:t>
      </w:r>
      <w:r>
        <w:t>куранта Балтийской ЦРБ согласен,</w:t>
      </w:r>
      <w:r w:rsidR="00F30297">
        <w:t xml:space="preserve"> обязуюсь оплатить медицинские услуги по </w:t>
      </w:r>
      <w:r>
        <w:t xml:space="preserve">настоящему </w:t>
      </w:r>
      <w:r w:rsidR="00F30297">
        <w:t xml:space="preserve">Договору в полном объеме. </w:t>
      </w:r>
    </w:p>
    <w:p w:rsidR="00F25934" w:rsidRDefault="00F30297">
      <w:pPr>
        <w:spacing w:after="0" w:line="240" w:lineRule="auto"/>
        <w:ind w:left="0" w:firstLine="0"/>
        <w:jc w:val="left"/>
      </w:pPr>
      <w:r>
        <w:rPr>
          <w:b/>
          <w:sz w:val="4"/>
        </w:rPr>
        <w:t xml:space="preserve"> </w:t>
      </w:r>
    </w:p>
    <w:p w:rsidR="00F25934" w:rsidRDefault="00F30297">
      <w:pPr>
        <w:ind w:firstLine="0"/>
      </w:pPr>
      <w:r>
        <w:rPr>
          <w:b/>
        </w:rPr>
        <w:t>(Заказчик, Потребитель)</w:t>
      </w:r>
      <w:r>
        <w:t xml:space="preserve"> _________________________________________________________________ </w:t>
      </w:r>
      <w:r>
        <w:rPr>
          <w:b/>
        </w:rPr>
        <w:t xml:space="preserve"> </w:t>
      </w:r>
    </w:p>
    <w:p w:rsidR="00F25934" w:rsidRDefault="00F30297">
      <w:pPr>
        <w:ind w:left="142" w:firstLine="0"/>
      </w:pPr>
      <w:r>
        <w:t xml:space="preserve">(нужное </w:t>
      </w:r>
      <w:proofErr w:type="gramStart"/>
      <w:r>
        <w:t xml:space="preserve">подчеркнуть)   </w:t>
      </w:r>
      <w:proofErr w:type="gramEnd"/>
      <w:r>
        <w:t xml:space="preserve">                                                      (дата, подпись) </w:t>
      </w:r>
    </w:p>
    <w:p w:rsidR="00F25934" w:rsidRDefault="00F30297">
      <w:pPr>
        <w:pStyle w:val="1"/>
      </w:pPr>
      <w:r>
        <w:t xml:space="preserve">ДОГОВОР  </w:t>
      </w:r>
    </w:p>
    <w:p w:rsidR="00F25934" w:rsidRDefault="00F30297">
      <w:pPr>
        <w:pStyle w:val="1"/>
      </w:pPr>
      <w:r>
        <w:t xml:space="preserve">на предоставление платных медицинских услуг </w:t>
      </w:r>
    </w:p>
    <w:p w:rsidR="008A5DF4" w:rsidRDefault="008A5DF4">
      <w:pPr>
        <w:ind w:left="284" w:firstLine="0"/>
      </w:pPr>
    </w:p>
    <w:p w:rsidR="00F25934" w:rsidRDefault="00F30297">
      <w:pPr>
        <w:ind w:left="284" w:firstLine="0"/>
      </w:pPr>
      <w:r>
        <w:t xml:space="preserve">г. </w:t>
      </w:r>
      <w:proofErr w:type="gramStart"/>
      <w:r>
        <w:t xml:space="preserve">Балтийск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«___»_________________20___г. </w:t>
      </w:r>
    </w:p>
    <w:p w:rsidR="00292BD7" w:rsidRDefault="00F30297" w:rsidP="007136DE">
      <w:r>
        <w:t xml:space="preserve">Государственное бюджетное учреждение здравоохранения Калининградской области «Балтийская центральная районная больница» (Балтийская ЦРБ), именуемое в дальнейшем </w:t>
      </w:r>
      <w:r w:rsidRPr="00AC7A2E">
        <w:rPr>
          <w:b/>
        </w:rPr>
        <w:t>«Исполнитель»</w:t>
      </w:r>
      <w:r>
        <w:t>, лицензия на осуществле</w:t>
      </w:r>
      <w:r w:rsidR="00003119">
        <w:t>ние медицинской деятельности Л0</w:t>
      </w:r>
      <w:r>
        <w:t>41-</w:t>
      </w:r>
      <w:r w:rsidR="00AC7A2E">
        <w:t>01157-39/00343903 от 21.08.2020 г.</w:t>
      </w:r>
      <w:r>
        <w:t xml:space="preserve">, выданная Министерством здравоохранения Калининградской области. Свидетельство о внесении </w:t>
      </w:r>
      <w:r w:rsidR="00AC7A2E">
        <w:t xml:space="preserve">сведений </w:t>
      </w:r>
      <w:r>
        <w:t>в Единый государственный реестр юридических лиц от 27.02.1991</w:t>
      </w:r>
      <w:r w:rsidR="00AC7A2E">
        <w:t xml:space="preserve"> </w:t>
      </w:r>
      <w:r>
        <w:t xml:space="preserve">г. за государственным регистрационным номером 212392601704, серия 39 № 001485820 - регистрирующий орган Межрайонная инспекция Федеральной налоговой службы № 1 по Калининградской области, </w:t>
      </w:r>
      <w:r w:rsidR="00AC7A2E">
        <w:t xml:space="preserve">ОГРН 1023902094875 </w:t>
      </w:r>
      <w:r>
        <w:t xml:space="preserve">в лице главного врача </w:t>
      </w:r>
      <w:proofErr w:type="spellStart"/>
      <w:r w:rsidR="00292BD7">
        <w:t>Кириева</w:t>
      </w:r>
      <w:proofErr w:type="spellEnd"/>
      <w:r>
        <w:t xml:space="preserve"> </w:t>
      </w:r>
      <w:r w:rsidR="00292BD7">
        <w:t>Рашида</w:t>
      </w:r>
      <w:r>
        <w:t xml:space="preserve"> </w:t>
      </w:r>
      <w:proofErr w:type="spellStart"/>
      <w:r w:rsidR="00292BD7">
        <w:t>Хамзаевича</w:t>
      </w:r>
      <w:proofErr w:type="spellEnd"/>
      <w:r>
        <w:t xml:space="preserve">, действующего на основании Устава, с одной стороны, и гражданин (-ка)  </w:t>
      </w:r>
    </w:p>
    <w:p w:rsidR="00FE6F78" w:rsidRDefault="00FE6F78" w:rsidP="007136DE"/>
    <w:p w:rsidR="00F25934" w:rsidRDefault="00292BD7" w:rsidP="00AC7A2E">
      <w:pPr>
        <w:ind w:left="0" w:firstLine="0"/>
      </w:pPr>
      <w:r>
        <w:t>____________________</w:t>
      </w:r>
      <w:r w:rsidR="00F30297">
        <w:t>____________________________________________________________________</w:t>
      </w:r>
      <w:r w:rsidR="00AC7A2E">
        <w:t>___</w:t>
      </w:r>
      <w:r w:rsidR="00F30297">
        <w:t xml:space="preserve">  </w:t>
      </w:r>
    </w:p>
    <w:p w:rsidR="00F25934" w:rsidRDefault="00F30297">
      <w:pPr>
        <w:spacing w:after="1" w:line="240" w:lineRule="auto"/>
        <w:ind w:left="10" w:right="-15" w:hanging="10"/>
        <w:jc w:val="center"/>
      </w:pPr>
      <w:r>
        <w:rPr>
          <w:sz w:val="12"/>
        </w:rPr>
        <w:t xml:space="preserve">(Ф.И.О.) </w:t>
      </w:r>
    </w:p>
    <w:p w:rsidR="00F25934" w:rsidRDefault="00F30297">
      <w:pPr>
        <w:ind w:firstLine="0"/>
      </w:pPr>
      <w:r>
        <w:t xml:space="preserve">адрес места </w:t>
      </w:r>
      <w:proofErr w:type="gramStart"/>
      <w:r>
        <w:t xml:space="preserve">жительства </w:t>
      </w:r>
      <w:r w:rsidR="00AC7A2E">
        <w:t xml:space="preserve"> </w:t>
      </w:r>
      <w:r>
        <w:t>_</w:t>
      </w:r>
      <w:proofErr w:type="gramEnd"/>
      <w:r>
        <w:t>___________________________________________________________________  телефон _________________________________________________________________________________  именуемый (-</w:t>
      </w:r>
      <w:proofErr w:type="spellStart"/>
      <w:r>
        <w:t>ая</w:t>
      </w:r>
      <w:proofErr w:type="spellEnd"/>
      <w:r>
        <w:t xml:space="preserve">) в дальнейшем </w:t>
      </w:r>
      <w:r w:rsidRPr="00AC7A2E">
        <w:rPr>
          <w:b/>
        </w:rPr>
        <w:t>«Заказчик»</w:t>
      </w:r>
      <w:r>
        <w:t xml:space="preserve"> с другой стороны, </w:t>
      </w:r>
    </w:p>
    <w:p w:rsidR="00F25934" w:rsidRDefault="00F30297">
      <w:pPr>
        <w:ind w:firstLine="0"/>
      </w:pPr>
      <w:r>
        <w:t>и гражданин (-</w:t>
      </w:r>
      <w:proofErr w:type="gramStart"/>
      <w:r>
        <w:t>ка)  _</w:t>
      </w:r>
      <w:proofErr w:type="gramEnd"/>
      <w:r>
        <w:t>________________________________________</w:t>
      </w:r>
      <w:r w:rsidR="00AC7A2E">
        <w:t>__________________________________</w:t>
      </w:r>
      <w:r>
        <w:t xml:space="preserve"> </w:t>
      </w:r>
    </w:p>
    <w:p w:rsidR="00F25934" w:rsidRDefault="00F30297">
      <w:pPr>
        <w:spacing w:after="1" w:line="240" w:lineRule="auto"/>
        <w:ind w:left="10" w:right="-15" w:hanging="10"/>
        <w:jc w:val="center"/>
      </w:pPr>
      <w:r>
        <w:rPr>
          <w:sz w:val="12"/>
        </w:rPr>
        <w:t xml:space="preserve">(Ф.И.О. пациента) </w:t>
      </w:r>
    </w:p>
    <w:p w:rsidR="00AC7A2E" w:rsidRDefault="00F30297">
      <w:pPr>
        <w:ind w:firstLine="0"/>
      </w:pPr>
      <w:r>
        <w:t>адрес места жительства ___________________________________________________________________</w:t>
      </w:r>
      <w:proofErr w:type="gramStart"/>
      <w:r>
        <w:t>_  телефон</w:t>
      </w:r>
      <w:proofErr w:type="gramEnd"/>
      <w:r>
        <w:t xml:space="preserve"> _________________________________________________________________________________  именуемый (-</w:t>
      </w:r>
      <w:proofErr w:type="spellStart"/>
      <w:r>
        <w:t>ая</w:t>
      </w:r>
      <w:proofErr w:type="spellEnd"/>
      <w:r>
        <w:t xml:space="preserve">) в дальнейшем </w:t>
      </w:r>
      <w:r w:rsidRPr="00AC7A2E">
        <w:rPr>
          <w:b/>
        </w:rPr>
        <w:t>«Потребитель»</w:t>
      </w:r>
      <w:r>
        <w:t xml:space="preserve"> с третьей стороны, далее вместе именуемые «Стороны»,  а по отдельности - «Сторона», заключили настоящий Договор о нижеследующем: </w:t>
      </w:r>
    </w:p>
    <w:p w:rsidR="00F25934" w:rsidRDefault="00F30297" w:rsidP="00AC7A2E">
      <w:pPr>
        <w:ind w:firstLine="0"/>
        <w:jc w:val="center"/>
      </w:pPr>
      <w:r>
        <w:rPr>
          <w:b/>
        </w:rPr>
        <w:t>1. ПРЕД</w:t>
      </w:r>
      <w:r w:rsidR="00AC7A2E">
        <w:rPr>
          <w:b/>
        </w:rPr>
        <w:t>МЕТ ДОГОВОРА</w:t>
      </w:r>
    </w:p>
    <w:p w:rsidR="00F25934" w:rsidRDefault="00F30297">
      <w:r>
        <w:t xml:space="preserve">1.1. По настоящему договору Исполнитель обязуется предоставить Потребителю по его желанию услуги по оказанию медицинской помощи (комплексных медицинских вмешательств, направленных на профилактику, диагностику и лечение заболеваний, медицинскую реабилитацию), отвечающей юридически-профессиональным и этическим требованиям к профессиональной медицинской деятельности, с применением изделий медицинского назначения, медикаментов, зарегистрированных и разрешенных к применению на территории РФ в соответствии с Порядками и Стандартами оказания медицинской помощи, а Потребитель обязуется своевременно оплачивать </w:t>
      </w:r>
      <w:r w:rsidR="00AC7A2E">
        <w:t xml:space="preserve">Исполнителю </w:t>
      </w:r>
      <w:r>
        <w:t xml:space="preserve">стоимость предоставления  медицинских услуг. </w:t>
      </w:r>
    </w:p>
    <w:p w:rsidR="00126604" w:rsidRDefault="00F30297">
      <w:r>
        <w:t>1.2. В момент подписания настоящего Договора Пот</w:t>
      </w:r>
      <w:r w:rsidR="00504935">
        <w:t xml:space="preserve">ребитель информирован о </w:t>
      </w:r>
      <w:r w:rsidR="001C23C0">
        <w:t>возможности</w:t>
      </w:r>
      <w:r>
        <w:t xml:space="preserve"> предоставления и перечне услуг оказания бесплатной медицинской помощи по программе обязательного медицинского страхования в рамках Про</w:t>
      </w:r>
      <w:r w:rsidR="00504935">
        <w:t>граммы государственных гарантий</w:t>
      </w:r>
      <w:r>
        <w:t xml:space="preserve"> оказания гражданам Российской Федерации бесплатной</w:t>
      </w:r>
      <w:r w:rsidR="00504935">
        <w:t xml:space="preserve"> медицинской помощи, и в рамках</w:t>
      </w:r>
      <w:r>
        <w:t xml:space="preserve"> территориальной программы обязательного медицинского страхования в учреждении Исполнителя. Потребитель уведомлен о том, что оплаченные денежные средства по настоящему договору не подлежат возмещению за счет средств обязательного медицинского страхования. </w:t>
      </w:r>
    </w:p>
    <w:p w:rsidR="00504935" w:rsidRDefault="00504935">
      <w:r>
        <w:t>С программами ознакомлен_____________</w:t>
      </w:r>
      <w:r w:rsidR="00126604">
        <w:t>_________________</w:t>
      </w:r>
      <w:r w:rsidR="00FE6F78">
        <w:t>_________________________________</w:t>
      </w:r>
      <w:r w:rsidR="00126604">
        <w:t>_</w:t>
      </w:r>
    </w:p>
    <w:p w:rsidR="00FE6F78" w:rsidRDefault="00FE6F78"/>
    <w:p w:rsidR="00F25934" w:rsidRDefault="00F30297" w:rsidP="00504935">
      <w:pPr>
        <w:ind w:left="0" w:firstLine="259"/>
      </w:pPr>
      <w:r>
        <w:t>1.3. Срок оказания услуг: с «__</w:t>
      </w:r>
      <w:proofErr w:type="gramStart"/>
      <w:r>
        <w:t>_»_</w:t>
      </w:r>
      <w:proofErr w:type="gramEnd"/>
      <w:r>
        <w:t xml:space="preserve">____________20__ г. по «___»_____________20__ г. </w:t>
      </w:r>
    </w:p>
    <w:p w:rsidR="00F25934" w:rsidRDefault="00F30297">
      <w:r>
        <w:t>1.4. Исполнитель осуществляет свою</w:t>
      </w:r>
      <w:r w:rsidR="00504935">
        <w:t xml:space="preserve"> медицинскую</w:t>
      </w:r>
      <w:r>
        <w:t xml:space="preserve"> деятельность в соответствии с лицен</w:t>
      </w:r>
      <w:r w:rsidR="00504935">
        <w:t>зией: регистрационный номер: Л0</w:t>
      </w:r>
      <w:r>
        <w:t xml:space="preserve">41-01157-39/00343903, дата предоставления лицензии: 21.08.2020 г., </w:t>
      </w:r>
      <w:r w:rsidR="00504935">
        <w:t xml:space="preserve">перечень предоставляемых работ (услуг), составляющих медицинскую деятельность, в соответствии с лицензией и </w:t>
      </w:r>
      <w:r>
        <w:t>подробнее</w:t>
      </w:r>
      <w:r w:rsidR="00504935">
        <w:t xml:space="preserve"> о лицензии</w:t>
      </w:r>
      <w:r w:rsidR="009E398C">
        <w:t xml:space="preserve"> в П</w:t>
      </w:r>
      <w:r>
        <w:t>риложении № 2</w:t>
      </w:r>
      <w:r w:rsidR="00504935">
        <w:t xml:space="preserve"> к настоящему Договору</w:t>
      </w:r>
      <w:r>
        <w:t xml:space="preserve">. </w:t>
      </w:r>
    </w:p>
    <w:p w:rsidR="00F25934" w:rsidRDefault="00504935">
      <w:pPr>
        <w:pStyle w:val="1"/>
      </w:pPr>
      <w:r>
        <w:t>2. ПРАВА И ОБЯЗАННОСТИ СТОРОН</w:t>
      </w:r>
      <w:r w:rsidR="00F30297">
        <w:rPr>
          <w:b w:val="0"/>
        </w:rPr>
        <w:t xml:space="preserve"> </w:t>
      </w:r>
    </w:p>
    <w:p w:rsidR="00F25934" w:rsidRDefault="00F30297">
      <w:pPr>
        <w:spacing w:after="11" w:line="240" w:lineRule="auto"/>
        <w:ind w:left="279" w:right="-15" w:hanging="10"/>
        <w:jc w:val="left"/>
      </w:pPr>
      <w:r>
        <w:rPr>
          <w:b/>
        </w:rPr>
        <w:t>2.1. Исполнитель обязуется:</w:t>
      </w:r>
      <w:r>
        <w:t xml:space="preserve"> </w:t>
      </w:r>
    </w:p>
    <w:p w:rsidR="00F25934" w:rsidRDefault="00F30297">
      <w:r>
        <w:t>2.1.1. Своевременно предоставлять Потребителю медицинские услуги в соответствии с условиями настоящего Договора в помещениях, расположенных по адресу:</w:t>
      </w:r>
      <w:r w:rsidR="007136DE">
        <w:t xml:space="preserve"> 238520, Калининградская обл., </w:t>
      </w:r>
      <w:r>
        <w:t xml:space="preserve">г. Балтийск, ул. Чехова, 11. </w:t>
      </w:r>
    </w:p>
    <w:p w:rsidR="00F25934" w:rsidRDefault="00F30297">
      <w:r>
        <w:t>2.1.2. Обеспечить Потребителю или его законному представителю непосредственное ознакомление с медицинской документацией, отражающей состояние здоровья Потребителя, и выдать по письменному требованию копии этих документов</w:t>
      </w:r>
      <w:r w:rsidR="007136DE">
        <w:t>, без взимания дополнительной оплаты</w:t>
      </w:r>
      <w:r>
        <w:t xml:space="preserve">. </w:t>
      </w:r>
    </w:p>
    <w:p w:rsidR="00F25934" w:rsidRDefault="00F30297">
      <w:pPr>
        <w:ind w:left="284" w:firstLine="0"/>
      </w:pPr>
      <w:r>
        <w:t xml:space="preserve">2.1.3. В случае госпитализации ознакомить под роспись Потребителя с: </w:t>
      </w:r>
    </w:p>
    <w:p w:rsidR="00F25934" w:rsidRDefault="00F30297">
      <w:pPr>
        <w:numPr>
          <w:ilvl w:val="0"/>
          <w:numId w:val="1"/>
        </w:numPr>
      </w:pPr>
      <w:r>
        <w:t xml:space="preserve">планом и объемом лечебно-диагностических медицинских услуг; </w:t>
      </w:r>
    </w:p>
    <w:p w:rsidR="00F25934" w:rsidRDefault="00F30297">
      <w:pPr>
        <w:numPr>
          <w:ilvl w:val="0"/>
          <w:numId w:val="1"/>
        </w:numPr>
      </w:pPr>
      <w:r>
        <w:t xml:space="preserve">с изменениями плана и объема лечебно-диагностических медицинских услуг в период госпитализации, обусловленными особенностями течения конкретного клинического случая.  </w:t>
      </w:r>
    </w:p>
    <w:p w:rsidR="00F25934" w:rsidRDefault="00F30297">
      <w:r>
        <w:t xml:space="preserve">2.1.4. Предоставлять по требованию Потребителя копии следующих документов Исполнителя: лицензии на осуществление медицинской деятельности, устава.  </w:t>
      </w:r>
    </w:p>
    <w:p w:rsidR="00F25934" w:rsidRDefault="00F30297">
      <w:r>
        <w:t xml:space="preserve">2.1.5. Уведомлять Потребителя до заключения договора о том, что несоблюдение указаний и рекомендаций Исполнителя, в том числе назначенного режима лечения, могут снизить качество </w:t>
      </w:r>
      <w:r>
        <w:lastRenderedPageBreak/>
        <w:t xml:space="preserve">предоставляемой платной медицинской услуги, повлечь за собой невозможность ее завершения в срок и отрицательно сказаться на состоянии здоровья Потребителя. </w:t>
      </w:r>
    </w:p>
    <w:p w:rsidR="00F25934" w:rsidRDefault="00F30297">
      <w:r>
        <w:t>2.1.6.</w:t>
      </w:r>
      <w:r>
        <w:rPr>
          <w:rFonts w:ascii="Arial" w:eastAsia="Arial" w:hAnsi="Arial" w:cs="Arial"/>
        </w:rPr>
        <w:t xml:space="preserve"> </w:t>
      </w:r>
      <w:r>
        <w:t xml:space="preserve">По требованию Потребителя или его законного представителя составить смету на предоставление платных медицинских услуг, которую в случае ее составления, считать неотъемлемой частью настоящего Договора. </w:t>
      </w:r>
    </w:p>
    <w:p w:rsidR="00F25934" w:rsidRDefault="00F30297">
      <w:r>
        <w:t>2.1.7.</w:t>
      </w:r>
      <w:r>
        <w:rPr>
          <w:rFonts w:ascii="Arial" w:eastAsia="Arial" w:hAnsi="Arial" w:cs="Arial"/>
        </w:rPr>
        <w:t xml:space="preserve"> </w:t>
      </w:r>
      <w:r w:rsidR="007136DE">
        <w:t xml:space="preserve">После исполнения Договора </w:t>
      </w:r>
      <w:r>
        <w:t xml:space="preserve">выдать </w:t>
      </w:r>
      <w:r w:rsidR="007136DE">
        <w:t>Потребителю</w:t>
      </w:r>
      <w:r>
        <w:t xml:space="preserve"> медицинские документы (копии медицинских документов, выписки из медицинских документов), отражающие состояние его здоровья после получения медицинских услуг. </w:t>
      </w:r>
    </w:p>
    <w:p w:rsidR="00F25934" w:rsidRDefault="00F30297">
      <w:r>
        <w:t>2.1.8.</w:t>
      </w:r>
      <w:r>
        <w:rPr>
          <w:rFonts w:ascii="Arial" w:eastAsia="Arial" w:hAnsi="Arial" w:cs="Arial"/>
        </w:rPr>
        <w:t xml:space="preserve"> </w:t>
      </w:r>
      <w:r>
        <w:t>В случае, если при предоставлении платных медицинских услуг требуется предоставление на возмездной основе дополнительных медицин</w:t>
      </w:r>
      <w:r w:rsidR="007136DE">
        <w:t>ских услуг, не предусмотренных Договором, И</w:t>
      </w:r>
      <w:r>
        <w:t xml:space="preserve">сполнитель обязан предупредить об </w:t>
      </w:r>
      <w:r w:rsidR="007136DE">
        <w:t>этом Потребителя</w:t>
      </w:r>
      <w:r>
        <w:t xml:space="preserve">. Без согласия </w:t>
      </w:r>
      <w:r w:rsidR="007136DE">
        <w:t>Потребителя И</w:t>
      </w:r>
      <w:r>
        <w:t xml:space="preserve">сполнитель не вправе предоставлять дополнительные медицинские услуги на возмездной основе. </w:t>
      </w:r>
    </w:p>
    <w:p w:rsidR="00F25934" w:rsidRDefault="00F30297">
      <w:r>
        <w:t>2.1.9.</w:t>
      </w:r>
      <w:r>
        <w:rPr>
          <w:rFonts w:ascii="Arial" w:eastAsia="Arial" w:hAnsi="Arial" w:cs="Arial"/>
        </w:rPr>
        <w:t xml:space="preserve"> </w:t>
      </w:r>
      <w:r>
        <w:t xml:space="preserve">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предоставления. </w:t>
      </w:r>
    </w:p>
    <w:p w:rsidR="00F25934" w:rsidRDefault="00F30297">
      <w:pPr>
        <w:spacing w:after="11" w:line="240" w:lineRule="auto"/>
        <w:ind w:left="279" w:right="-15" w:hanging="10"/>
        <w:jc w:val="left"/>
      </w:pPr>
      <w:r>
        <w:rPr>
          <w:b/>
        </w:rPr>
        <w:t>2.2.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Исполнитель имеет право:</w:t>
      </w:r>
      <w:r>
        <w:t xml:space="preserve"> </w:t>
      </w:r>
    </w:p>
    <w:p w:rsidR="00F25934" w:rsidRDefault="00F30297">
      <w:r>
        <w:t>2.2.1.</w:t>
      </w:r>
      <w:r>
        <w:rPr>
          <w:rFonts w:ascii="Arial" w:eastAsia="Arial" w:hAnsi="Arial" w:cs="Arial"/>
        </w:rPr>
        <w:t xml:space="preserve"> </w:t>
      </w:r>
      <w:r>
        <w:t>Отказаться от исполне</w:t>
      </w:r>
      <w:r w:rsidR="007136DE">
        <w:t>ния обязательств по настоящему Д</w:t>
      </w:r>
      <w:r>
        <w:t xml:space="preserve">оговору в одностороннем порядке при возникновении объективной невозможности обеспечить безопасность услуги и (или) возникновении медицинских противопоказаний для осуществления лечебно-диагностических мероприятий при условиях наличия у Потребителя способности выразить свою волю и отсутствии угрозы для жизни и здоровья Потребителя. </w:t>
      </w:r>
    </w:p>
    <w:p w:rsidR="00F25934" w:rsidRDefault="00F30297">
      <w:r>
        <w:t>2.2.2.</w:t>
      </w:r>
      <w:r>
        <w:rPr>
          <w:rFonts w:ascii="Arial" w:eastAsia="Arial" w:hAnsi="Arial" w:cs="Arial"/>
        </w:rPr>
        <w:t xml:space="preserve"> </w:t>
      </w:r>
      <w:r>
        <w:t>Не приступать к оказанию услуги в случаях, когда имеет место нарушение Потр</w:t>
      </w:r>
      <w:r w:rsidR="002438F5">
        <w:t>ебителем своих обязанностей по Д</w:t>
      </w:r>
      <w:r>
        <w:t xml:space="preserve">оговору, которое препятствует исполнению договора Исполнителем, при условии отсутствия угрозы для жизни Потребителя. </w:t>
      </w:r>
    </w:p>
    <w:p w:rsidR="00F25934" w:rsidRDefault="00F30297">
      <w:r>
        <w:t>2.2.3.</w:t>
      </w:r>
      <w:r>
        <w:rPr>
          <w:rFonts w:ascii="Arial" w:eastAsia="Arial" w:hAnsi="Arial" w:cs="Arial"/>
        </w:rPr>
        <w:t xml:space="preserve"> </w:t>
      </w:r>
      <w:r>
        <w:t xml:space="preserve">В случае необходимости, по письменному согласованию с Потребителем, приглашать медицинских специалистов, не работающих у Исполнителя для консультации и/или обследования Потребителя в другом медицинском учреждении, если это необходимо по медицинским показаниям. </w:t>
      </w:r>
    </w:p>
    <w:p w:rsidR="00F25934" w:rsidRDefault="00F30297">
      <w:pPr>
        <w:spacing w:after="11" w:line="240" w:lineRule="auto"/>
        <w:ind w:left="279" w:right="-15" w:hanging="1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Потребитель обязуется: </w:t>
      </w:r>
      <w:r>
        <w:t xml:space="preserve"> </w:t>
      </w:r>
    </w:p>
    <w:p w:rsidR="00F25934" w:rsidRDefault="00F30297">
      <w:r>
        <w:t>2.3.1.</w:t>
      </w:r>
      <w:r>
        <w:rPr>
          <w:rFonts w:ascii="Arial" w:eastAsia="Arial" w:hAnsi="Arial" w:cs="Arial"/>
        </w:rPr>
        <w:t xml:space="preserve"> </w:t>
      </w:r>
      <w:r>
        <w:t>Выпо</w:t>
      </w:r>
      <w:r w:rsidR="002438F5">
        <w:t>лнять Правила посещения пациентов</w:t>
      </w:r>
      <w:r>
        <w:t xml:space="preserve">, требования и предписания персонала Исполнителя, как необходимые условия предоставления качественных </w:t>
      </w:r>
      <w:r w:rsidR="002438F5">
        <w:t xml:space="preserve">платных </w:t>
      </w:r>
      <w:r>
        <w:t xml:space="preserve">медицинских услуг. </w:t>
      </w:r>
    </w:p>
    <w:p w:rsidR="00F25934" w:rsidRDefault="00F30297">
      <w:r>
        <w:t>2.3.2.</w:t>
      </w:r>
      <w:r w:rsidR="002438F5">
        <w:rPr>
          <w:rFonts w:ascii="Arial" w:eastAsia="Arial" w:hAnsi="Arial" w:cs="Arial"/>
        </w:rPr>
        <w:t xml:space="preserve"> </w:t>
      </w:r>
      <w:r>
        <w:t xml:space="preserve">Регулярно выполнять личные санитарно-гигиенические процедуры, направленные на поддержание своего здоровья и санитарно-эпидемиологического режима Исполнителя. </w:t>
      </w:r>
    </w:p>
    <w:p w:rsidR="00F25934" w:rsidRDefault="00F30297">
      <w:r>
        <w:t>2.3.3.</w:t>
      </w:r>
      <w:r>
        <w:rPr>
          <w:rFonts w:ascii="Arial" w:eastAsia="Arial" w:hAnsi="Arial" w:cs="Arial"/>
        </w:rPr>
        <w:t xml:space="preserve"> </w:t>
      </w:r>
      <w:r>
        <w:t xml:space="preserve">Бережно относиться к имуществу Исполнителя. В случае причинения ущерба вследствие утраты или порчи имущества, вызванного действиями или бездействием Потребителя, или лиц, его посещающих, Потребитель обязуется возместить действительный нанесенный ущерб в полном объеме. </w:t>
      </w:r>
    </w:p>
    <w:p w:rsidR="00F25934" w:rsidRDefault="00F30297">
      <w:r>
        <w:t xml:space="preserve">2.3.4. Своевременно оплачивать стоимость медицинских услуг в соответствии с настоящим Договором. </w:t>
      </w:r>
    </w:p>
    <w:p w:rsidR="00F25934" w:rsidRDefault="00F30297" w:rsidP="002438F5">
      <w:pPr>
        <w:ind w:left="0" w:firstLine="259"/>
      </w:pPr>
      <w:r>
        <w:t>2.3.5.</w:t>
      </w:r>
      <w:r>
        <w:rPr>
          <w:rFonts w:ascii="Arial" w:eastAsia="Arial" w:hAnsi="Arial" w:cs="Arial"/>
        </w:rPr>
        <w:t xml:space="preserve"> </w:t>
      </w:r>
      <w:r>
        <w:t xml:space="preserve">Вести учет всех платежных документов, поступивших от Исполнителя. </w:t>
      </w:r>
      <w:r>
        <w:tab/>
        <w:t xml:space="preserve"> </w:t>
      </w:r>
    </w:p>
    <w:p w:rsidR="00F25934" w:rsidRDefault="00F30297">
      <w:r>
        <w:t>2.3.6.</w:t>
      </w:r>
      <w:r>
        <w:rPr>
          <w:rFonts w:ascii="Arial" w:eastAsia="Arial" w:hAnsi="Arial" w:cs="Arial"/>
        </w:rPr>
        <w:t xml:space="preserve"> </w:t>
      </w:r>
      <w:r>
        <w:t xml:space="preserve">Согласовывать с лечащим или дежурным врачом употребление любых лекарственных препаратов, лекарственных трав и т. п. </w:t>
      </w:r>
    </w:p>
    <w:p w:rsidR="00F25934" w:rsidRDefault="00F30297">
      <w:r>
        <w:t>2.3.7.</w:t>
      </w:r>
      <w:r>
        <w:rPr>
          <w:rFonts w:ascii="Arial" w:eastAsia="Arial" w:hAnsi="Arial" w:cs="Arial"/>
        </w:rPr>
        <w:t xml:space="preserve"> </w:t>
      </w:r>
      <w:r>
        <w:t xml:space="preserve">До оказания </w:t>
      </w:r>
      <w:r w:rsidR="00BB1DE2">
        <w:t xml:space="preserve">платных </w:t>
      </w:r>
      <w:r>
        <w:t>медицинских услуг предоставить врачу Исполнителем данные предварительных исследований и консультаций специалистов (при наличии); а также сообщить все известные сведения о состоянии своего здоровья, в т. ч.</w:t>
      </w:r>
      <w:r>
        <w:rPr>
          <w:vertAlign w:val="superscript"/>
        </w:rPr>
        <w:t xml:space="preserve"> </w:t>
      </w:r>
      <w:r>
        <w:t xml:space="preserve">об аллергических реакциях на лекарственные средства, противопоказаниях, о перенесенных заболеваниям иных факторах, которые могут повлиять на ход лечения. </w:t>
      </w:r>
    </w:p>
    <w:p w:rsidR="00F25934" w:rsidRDefault="00F30297">
      <w:r>
        <w:t>2.3.8.</w:t>
      </w:r>
      <w:r>
        <w:rPr>
          <w:rFonts w:ascii="Arial" w:eastAsia="Arial" w:hAnsi="Arial" w:cs="Arial"/>
        </w:rPr>
        <w:t xml:space="preserve"> </w:t>
      </w:r>
      <w:r>
        <w:t>Ознакомиться с порядком и условиями предоставления платных медицинских услуг по настоящему Договору, Правилами поведения пациента и иной информацией</w:t>
      </w:r>
      <w:r w:rsidR="00BB1DE2">
        <w:t xml:space="preserve"> Исполнителя</w:t>
      </w:r>
      <w:r>
        <w:t xml:space="preserve">. </w:t>
      </w:r>
    </w:p>
    <w:p w:rsidR="00F25934" w:rsidRDefault="00F30297">
      <w:r>
        <w:t>2.3.9.</w:t>
      </w:r>
      <w:r>
        <w:rPr>
          <w:rFonts w:ascii="Arial" w:eastAsia="Arial" w:hAnsi="Arial" w:cs="Arial"/>
        </w:rPr>
        <w:t xml:space="preserve"> </w:t>
      </w:r>
      <w:r>
        <w:t>Выполнять все медицинские предписания, назначения, рекомендации специалистов, оказывающих</w:t>
      </w:r>
      <w:r w:rsidR="00BB1DE2">
        <w:t xml:space="preserve"> платные</w:t>
      </w:r>
      <w:r>
        <w:t xml:space="preserve"> медицинские услуги (в том числе, данные </w:t>
      </w:r>
      <w:r w:rsidR="00BB1DE2">
        <w:t xml:space="preserve">Потребителю </w:t>
      </w:r>
      <w:r>
        <w:t xml:space="preserve">за период после оказания медицинской услуги), соблюдать Правила поведения пациентов, лечебно-оздоровительный режим, правила техники безопасности и пожарной безопасности. </w:t>
      </w:r>
    </w:p>
    <w:p w:rsidR="00F25934" w:rsidRDefault="00F30297">
      <w:pPr>
        <w:spacing w:after="11" w:line="240" w:lineRule="auto"/>
        <w:ind w:left="279" w:right="-15" w:hanging="10"/>
        <w:jc w:val="left"/>
      </w:pPr>
      <w:r>
        <w:rPr>
          <w:b/>
        </w:rPr>
        <w:t>2.4. Потребитель имеет право:</w:t>
      </w:r>
      <w:r>
        <w:t xml:space="preserve"> </w:t>
      </w:r>
    </w:p>
    <w:p w:rsidR="00F25934" w:rsidRDefault="00F30297">
      <w:pPr>
        <w:ind w:left="284" w:firstLine="0"/>
      </w:pPr>
      <w:r>
        <w:t>2.4.1.</w:t>
      </w:r>
      <w:r>
        <w:rPr>
          <w:rFonts w:ascii="Arial" w:eastAsia="Arial" w:hAnsi="Arial" w:cs="Arial"/>
        </w:rPr>
        <w:t xml:space="preserve"> </w:t>
      </w:r>
      <w:r>
        <w:t xml:space="preserve">На выбор лечащего врача с учетом согласия врача. </w:t>
      </w:r>
    </w:p>
    <w:p w:rsidR="00F25934" w:rsidRDefault="00F30297">
      <w:r>
        <w:t>2.4.2.</w:t>
      </w:r>
      <w:r>
        <w:rPr>
          <w:rFonts w:ascii="Arial" w:eastAsia="Arial" w:hAnsi="Arial" w:cs="Arial"/>
        </w:rPr>
        <w:t xml:space="preserve"> </w:t>
      </w:r>
      <w:r>
        <w:t xml:space="preserve">На информированное добровольное согласие на медицинское вмешательство и отказ от него. В случаях, когда состояние Потребителя позволяет ему выразить свою волю, а медицинское вмешательство неотложно, вопрос о его проведении в интересах Потребителя решает консилиум, если нет возможности собрать консилиум - непосредственно лечащий (дежурный) врач. Отказ Потребителя от медицинского вмешательства с учетом возможных последствий оформляется записью в медицинской документации, подписывается Потребителем или его представителем. </w:t>
      </w:r>
    </w:p>
    <w:p w:rsidR="00F25934" w:rsidRDefault="00F30297">
      <w:r>
        <w:t>2.4.3.</w:t>
      </w:r>
      <w:r>
        <w:rPr>
          <w:rFonts w:ascii="Arial" w:eastAsia="Arial" w:hAnsi="Arial" w:cs="Arial"/>
        </w:rPr>
        <w:t xml:space="preserve"> </w:t>
      </w:r>
      <w:r>
        <w:t>На безопасность, оказываемых по настоящему договору медицинских услуг для жизни и здоровья, при условии надлежащего исполнения обязаннос</w:t>
      </w:r>
      <w:r w:rsidR="00BB1DE2">
        <w:t>тей Исполнителем по настоящему Д</w:t>
      </w:r>
      <w:r>
        <w:t xml:space="preserve">оговору. </w:t>
      </w:r>
    </w:p>
    <w:p w:rsidR="00F25934" w:rsidRDefault="00F30297">
      <w:r>
        <w:t>2.4.4.</w:t>
      </w:r>
      <w:r>
        <w:rPr>
          <w:rFonts w:ascii="Arial" w:eastAsia="Arial" w:hAnsi="Arial" w:cs="Arial"/>
        </w:rPr>
        <w:t xml:space="preserve"> </w:t>
      </w:r>
      <w:r>
        <w:t>На предоставление необходимой и достоверной информации о перечне, стоимости, сроках, условиях, порядке предоставления,</w:t>
      </w:r>
      <w:r w:rsidR="00BB1DE2">
        <w:t xml:space="preserve"> платных</w:t>
      </w:r>
      <w:r>
        <w:t xml:space="preserve"> медицинских услуг, режиме работы Исполните</w:t>
      </w:r>
      <w:r w:rsidR="00BB1DE2">
        <w:t>ля и Правилах посещения пациентов</w:t>
      </w:r>
      <w:r>
        <w:t xml:space="preserve">. </w:t>
      </w:r>
    </w:p>
    <w:p w:rsidR="0047104D" w:rsidRDefault="00F30297">
      <w:r>
        <w:t>2.4.5. На сос</w:t>
      </w:r>
      <w:r w:rsidR="0047104D">
        <w:t>тавление сметы на предоставленные платные медицинские</w:t>
      </w:r>
      <w:r>
        <w:t xml:space="preserve"> услуг</w:t>
      </w:r>
      <w:r w:rsidR="0047104D">
        <w:t>и</w:t>
      </w:r>
      <w:r>
        <w:t xml:space="preserve"> по настоящему Договору. </w:t>
      </w:r>
    </w:p>
    <w:p w:rsidR="00F25934" w:rsidRDefault="00F30297">
      <w:r>
        <w:t>2.4.6. На сохранение в тайне информации о факте обращения за</w:t>
      </w:r>
      <w:r w:rsidR="0047104D">
        <w:t xml:space="preserve"> платной</w:t>
      </w:r>
      <w:r>
        <w:t xml:space="preserve"> медицинской помощью, состоянии здоровья, диагн</w:t>
      </w:r>
      <w:r w:rsidR="0047104D">
        <w:t xml:space="preserve">озе и иных сведений, полученных </w:t>
      </w:r>
      <w:r>
        <w:t>при обследовании и лечении</w:t>
      </w:r>
      <w:r w:rsidR="0047104D">
        <w:t xml:space="preserve"> Потребителя</w:t>
      </w:r>
      <w:r>
        <w:t xml:space="preserve">. </w:t>
      </w:r>
    </w:p>
    <w:p w:rsidR="00F25934" w:rsidRDefault="00F30297">
      <w:pPr>
        <w:pStyle w:val="1"/>
      </w:pPr>
      <w:r>
        <w:t>3.</w:t>
      </w:r>
      <w:r>
        <w:rPr>
          <w:rFonts w:ascii="Arial" w:eastAsia="Arial" w:hAnsi="Arial" w:cs="Arial"/>
        </w:rPr>
        <w:t xml:space="preserve"> </w:t>
      </w:r>
      <w:r w:rsidR="007136DE">
        <w:t>СТОИМОСТЬ И ПОРЯДОК ОПЛАТЫ</w:t>
      </w:r>
      <w:r>
        <w:rPr>
          <w:b w:val="0"/>
        </w:rPr>
        <w:t xml:space="preserve"> </w:t>
      </w:r>
    </w:p>
    <w:p w:rsidR="00F25934" w:rsidRDefault="00F30297">
      <w:r>
        <w:t>3.1.</w:t>
      </w:r>
      <w:r>
        <w:rPr>
          <w:rFonts w:ascii="Arial" w:eastAsia="Arial" w:hAnsi="Arial" w:cs="Arial"/>
        </w:rPr>
        <w:t xml:space="preserve"> </w:t>
      </w:r>
      <w:r>
        <w:t>Стоимость медицинских услуг определяется на основании действующего на момент заключения настоящего Договора Прейскуранта цен на оказание</w:t>
      </w:r>
      <w:r w:rsidR="00B971FB">
        <w:t xml:space="preserve"> платных медицинских услуг Исполнителя, стоимость</w:t>
      </w:r>
      <w:r>
        <w:t xml:space="preserve"> за каждую единицу услуги </w:t>
      </w:r>
      <w:r w:rsidR="00B971FB">
        <w:t xml:space="preserve">указана </w:t>
      </w:r>
      <w:r>
        <w:t>в приложении</w:t>
      </w:r>
      <w:r w:rsidR="00B971FB">
        <w:t xml:space="preserve"> </w:t>
      </w:r>
      <w:r>
        <w:t xml:space="preserve">№1 к </w:t>
      </w:r>
      <w:r w:rsidR="00B971FB">
        <w:t xml:space="preserve">настоящему </w:t>
      </w:r>
      <w:r>
        <w:t xml:space="preserve">Договору. </w:t>
      </w:r>
    </w:p>
    <w:p w:rsidR="00F25934" w:rsidRDefault="00F30297"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Оплата медицинских услуг производится в полном объеме на условиях 100 % предоплаты ориентировочной стоимости запланированного обследования и лечения путем внесения денежных средств в кассу Исполнителя или путем перечисления денежных средств на расчетный счет Исполнителя. </w:t>
      </w:r>
    </w:p>
    <w:p w:rsidR="00F25934" w:rsidRDefault="00F30297">
      <w:r>
        <w:t>3.3.</w:t>
      </w:r>
      <w:r>
        <w:rPr>
          <w:rFonts w:ascii="Arial" w:eastAsia="Arial" w:hAnsi="Arial" w:cs="Arial"/>
        </w:rPr>
        <w:t xml:space="preserve"> </w:t>
      </w:r>
      <w:r>
        <w:t>Если в процессе обследования и/или лечения Потребителя выяснится, что стоимость оказываемых</w:t>
      </w:r>
      <w:r w:rsidR="00933B9B">
        <w:t xml:space="preserve"> платных</w:t>
      </w:r>
      <w:r>
        <w:t xml:space="preserve"> медицинских услуг превысит размер внесенной предоплаты, то Потребитель производит дополнительные согласованные авансовые платежи в размере, обеспечивающем полную оплату</w:t>
      </w:r>
      <w:r w:rsidR="00933B9B">
        <w:t xml:space="preserve"> платных</w:t>
      </w:r>
      <w:r>
        <w:t xml:space="preserve"> медицинских услуг в порядке согласно п. 3.2. настоящего Договора. </w:t>
      </w:r>
    </w:p>
    <w:p w:rsidR="00F25934" w:rsidRDefault="00F30297" w:rsidP="00B10A58">
      <w:pPr>
        <w:spacing w:after="0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Окончательные расчет за оказанные </w:t>
      </w:r>
      <w:r w:rsidR="00933B9B">
        <w:t>Исполнителем платные</w:t>
      </w:r>
      <w:r>
        <w:t xml:space="preserve"> медицинские услуги производятся по окончании обследования и лечения Потребителем. Неоплаченные оказанные </w:t>
      </w:r>
      <w:r w:rsidR="007D07C9">
        <w:t xml:space="preserve">платные </w:t>
      </w:r>
      <w:r>
        <w:t>медицинские услуги подлежат оплате Потребителем, а излишне уплаченные суммы подлежат возврату Потребителю или учитыв</w:t>
      </w:r>
      <w:r w:rsidR="007D07C9">
        <w:t>аются при последующих расчетах между Сторонами</w:t>
      </w:r>
    </w:p>
    <w:p w:rsidR="00F25934" w:rsidRDefault="00F30297" w:rsidP="00B10A58">
      <w:pPr>
        <w:pStyle w:val="1"/>
        <w:spacing w:after="0"/>
      </w:pPr>
      <w:r>
        <w:t>4.</w:t>
      </w:r>
      <w:r>
        <w:rPr>
          <w:rFonts w:ascii="Arial" w:eastAsia="Arial" w:hAnsi="Arial" w:cs="Arial"/>
        </w:rPr>
        <w:t xml:space="preserve"> </w:t>
      </w:r>
      <w:r w:rsidR="007D07C9">
        <w:t>СРОК ДЕЙСТВИЯ ДОГОВОРА</w:t>
      </w:r>
      <w:r>
        <w:rPr>
          <w:b w:val="0"/>
        </w:rPr>
        <w:t xml:space="preserve"> </w:t>
      </w:r>
    </w:p>
    <w:p w:rsidR="00F25934" w:rsidRDefault="00F30297" w:rsidP="00B10A58">
      <w:pPr>
        <w:spacing w:after="0"/>
      </w:pPr>
      <w:r>
        <w:t>4.1.</w:t>
      </w:r>
      <w:r>
        <w:rPr>
          <w:rFonts w:ascii="Arial" w:eastAsia="Arial" w:hAnsi="Arial" w:cs="Arial"/>
        </w:rPr>
        <w:t xml:space="preserve"> </w:t>
      </w:r>
      <w:r w:rsidR="007D07C9">
        <w:t>Настоящий Д</w:t>
      </w:r>
      <w:r>
        <w:t xml:space="preserve">оговор считается заключенным с момента подписания сторонами и действует до </w:t>
      </w:r>
      <w:r w:rsidR="007D07C9">
        <w:t xml:space="preserve">полного </w:t>
      </w:r>
      <w:r>
        <w:t xml:space="preserve">исполнения сторонами своих обязательств. </w:t>
      </w:r>
    </w:p>
    <w:p w:rsidR="00F25934" w:rsidRDefault="00F30297">
      <w:pPr>
        <w:ind w:left="284" w:firstLine="0"/>
      </w:pPr>
      <w:r>
        <w:t>4.2.</w:t>
      </w:r>
      <w:r>
        <w:rPr>
          <w:rFonts w:ascii="Arial" w:eastAsia="Arial" w:hAnsi="Arial" w:cs="Arial"/>
        </w:rPr>
        <w:t xml:space="preserve"> </w:t>
      </w:r>
      <w:r w:rsidR="007D07C9">
        <w:t>Настоящий Д</w:t>
      </w:r>
      <w:r>
        <w:t>оговор м</w:t>
      </w:r>
      <w:r w:rsidR="007D07C9">
        <w:t>ожет быть досрочно прекращен в о</w:t>
      </w:r>
      <w:r>
        <w:t>дностороннем порядке</w:t>
      </w:r>
      <w:r w:rsidR="007D07C9">
        <w:t xml:space="preserve"> одной из Сторон</w:t>
      </w:r>
      <w:r>
        <w:t xml:space="preserve">: </w:t>
      </w:r>
    </w:p>
    <w:p w:rsidR="007D07C9" w:rsidRDefault="007D07C9" w:rsidP="007D07C9">
      <w:pPr>
        <w:ind w:left="0" w:right="1285" w:firstLine="259"/>
      </w:pPr>
      <w:r>
        <w:t xml:space="preserve">- </w:t>
      </w:r>
      <w:r w:rsidR="00F30297">
        <w:t>в случае невыполнения одной из Ст</w:t>
      </w:r>
      <w:r>
        <w:t xml:space="preserve">орон обязательств по настоящему </w:t>
      </w:r>
      <w:r w:rsidR="00F30297">
        <w:t xml:space="preserve">Договору; </w:t>
      </w:r>
    </w:p>
    <w:p w:rsidR="00F25934" w:rsidRDefault="00F30297" w:rsidP="007D07C9">
      <w:pPr>
        <w:ind w:left="0" w:right="-67" w:firstLine="259"/>
      </w:pPr>
      <w:r>
        <w:t xml:space="preserve">- при наступлении </w:t>
      </w:r>
      <w:r w:rsidR="007D07C9">
        <w:t xml:space="preserve">обстоятельств, не зависящих от Исполнителя, перечисленных в </w:t>
      </w:r>
      <w:r>
        <w:t>п.5.3</w:t>
      </w:r>
      <w:r w:rsidR="007D07C9">
        <w:t xml:space="preserve"> настоящего Договора</w:t>
      </w:r>
      <w:r>
        <w:t xml:space="preserve">; </w:t>
      </w:r>
    </w:p>
    <w:p w:rsidR="00F25934" w:rsidRDefault="007D07C9" w:rsidP="007D07C9">
      <w:pPr>
        <w:ind w:left="0" w:right="1285" w:firstLine="259"/>
      </w:pPr>
      <w:r>
        <w:t xml:space="preserve">- </w:t>
      </w:r>
      <w:r w:rsidR="00F30297">
        <w:t>в случае отказа Потребителя от получения</w:t>
      </w:r>
      <w:r>
        <w:t xml:space="preserve"> платных</w:t>
      </w:r>
      <w:r w:rsidR="00F30297">
        <w:t xml:space="preserve"> медицинских услуг. </w:t>
      </w:r>
    </w:p>
    <w:p w:rsidR="007D07C9" w:rsidRDefault="00F30297">
      <w:pPr>
        <w:spacing w:line="285" w:lineRule="auto"/>
      </w:pPr>
      <w:r>
        <w:t>4.3.</w:t>
      </w:r>
      <w:r>
        <w:rPr>
          <w:rFonts w:ascii="Arial" w:eastAsia="Arial" w:hAnsi="Arial" w:cs="Arial"/>
        </w:rPr>
        <w:t xml:space="preserve"> </w:t>
      </w:r>
      <w:r>
        <w:t>В случае досрочного расторжения договора по инициативе Потребителя, Потребитель оплачивает Исполнителю фактически оказанные</w:t>
      </w:r>
      <w:r w:rsidR="007D07C9">
        <w:t xml:space="preserve"> платные</w:t>
      </w:r>
      <w:r>
        <w:t xml:space="preserve"> медицинские услуги, а также возмещает фактически понесенные Исполнителем убытки в соответствии с законодательством Российской Федерации. </w:t>
      </w:r>
    </w:p>
    <w:p w:rsidR="00F25934" w:rsidRDefault="00F30297" w:rsidP="007D07C9">
      <w:pPr>
        <w:spacing w:line="285" w:lineRule="auto"/>
        <w:jc w:val="center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 w:rsidR="007A7147">
        <w:rPr>
          <w:b/>
        </w:rPr>
        <w:t>ОТВЕТСТВЕННОСТЬ СТОРОН</w:t>
      </w:r>
    </w:p>
    <w:p w:rsidR="00F25934" w:rsidRDefault="00F30297">
      <w:r>
        <w:t xml:space="preserve">5.1. Исполнитель несет ответственность за оказанные Потребителю </w:t>
      </w:r>
      <w:r w:rsidR="007A7147">
        <w:t xml:space="preserve">платные </w:t>
      </w:r>
      <w:r>
        <w:t>медицинские услуги, включая сохранение врачебной тайны о факте обращения за медицинской помощью, о состоянии его здоровья и</w:t>
      </w:r>
      <w:r w:rsidR="007A7147">
        <w:t xml:space="preserve"> другие сведения в соответствии</w:t>
      </w:r>
      <w:r>
        <w:t xml:space="preserve"> со ст. 13 Феде</w:t>
      </w:r>
      <w:r w:rsidR="007A7147">
        <w:t>рального закона от 21.11.2011</w:t>
      </w:r>
      <w:r>
        <w:t xml:space="preserve"> № 323</w:t>
      </w:r>
      <w:r w:rsidR="007A7147">
        <w:t>-ФЗ</w:t>
      </w:r>
      <w:r>
        <w:t xml:space="preserve"> «Об основах охраны здоровья граждан в Российской Федерации». </w:t>
      </w:r>
    </w:p>
    <w:p w:rsidR="00F25934" w:rsidRDefault="00BB1DE2">
      <w:r>
        <w:t>5.2</w:t>
      </w:r>
      <w:r w:rsidR="00F30297">
        <w:t xml:space="preserve">. В связи с тем, что </w:t>
      </w:r>
      <w:r w:rsidR="007A7147">
        <w:t xml:space="preserve">оказание платных </w:t>
      </w:r>
      <w:r w:rsidR="00F30297">
        <w:t>медиц</w:t>
      </w:r>
      <w:r w:rsidR="007A7147">
        <w:t>инских услуг</w:t>
      </w:r>
      <w:r w:rsidR="00F30297">
        <w:t xml:space="preserve"> по своему содержанию предполагает возможность вмешательства в биологические процессы, подверженные влиянию неподконтрольных факторов и явлений, Исполнитель при надлежащем выполнении условий настоящего Договора и правильном использовании достижений современной медицинской науки по объективным причинам в ряде случаев не может гарантировать Потребителю достижения прогнозируемого изначально положительного результата оказания услуги, о чем Потребитель пр</w:t>
      </w:r>
      <w:r w:rsidR="00FC116F">
        <w:t>едупреждается путем внесения в Д</w:t>
      </w:r>
      <w:r w:rsidR="00F30297">
        <w:t xml:space="preserve">оговор данного пункта. </w:t>
      </w:r>
    </w:p>
    <w:p w:rsidR="00BB1DE2" w:rsidRDefault="00BB1DE2" w:rsidP="00BB1DE2">
      <w:pPr>
        <w:ind w:left="0" w:firstLine="259"/>
      </w:pPr>
      <w:r>
        <w:t xml:space="preserve"> 5.3. </w:t>
      </w:r>
      <w:r w:rsidR="00F30297">
        <w:t xml:space="preserve">Исполнитель освобождается от ответственности в случаях осложнений и побочных эффектов, связанных с биологическими особенностями организма Потребителя, а также в случае, если Потребитель не проинформировал Исполнителя о перенесенных заболеваниях, известных ему аллергических реакциях, </w:t>
      </w:r>
      <w:r w:rsidR="00FC116F">
        <w:t xml:space="preserve">и имеющихся у него </w:t>
      </w:r>
      <w:r w:rsidR="00F30297">
        <w:t xml:space="preserve">противопоказаниях. </w:t>
      </w:r>
    </w:p>
    <w:p w:rsidR="00F25934" w:rsidRDefault="00BB1DE2" w:rsidP="00BB1DE2">
      <w:pPr>
        <w:ind w:left="0" w:firstLine="259"/>
      </w:pPr>
      <w:r>
        <w:t xml:space="preserve">5.4. </w:t>
      </w:r>
      <w:r w:rsidR="00F30297">
        <w:t xml:space="preserve">Все споры и разногласия, возникшие между Сторонами по настоящему Договору, разрешаются </w:t>
      </w:r>
      <w:r w:rsidR="00FC116F">
        <w:t xml:space="preserve">Сторонами </w:t>
      </w:r>
      <w:r w:rsidR="00F30297">
        <w:t xml:space="preserve">путем переговоров, а в случае не достижения согласия - в Балтийском городском суде </w:t>
      </w:r>
      <w:r w:rsidR="00FC116F">
        <w:t>с обязательным</w:t>
      </w:r>
      <w:r w:rsidR="00F30297">
        <w:t xml:space="preserve"> соблюдением претензионного </w:t>
      </w:r>
      <w:r w:rsidR="00FC116F">
        <w:t>порядка</w:t>
      </w:r>
      <w:r w:rsidR="00F30297">
        <w:t xml:space="preserve">. </w:t>
      </w:r>
    </w:p>
    <w:p w:rsidR="00F25934" w:rsidRDefault="00F30297">
      <w:pPr>
        <w:pStyle w:val="1"/>
      </w:pPr>
      <w:r>
        <w:t>6. КОНФИДЕНЦИАЛЬНОСТЬ</w:t>
      </w:r>
      <w:r>
        <w:rPr>
          <w:b w:val="0"/>
        </w:rPr>
        <w:t xml:space="preserve"> </w:t>
      </w:r>
    </w:p>
    <w:p w:rsidR="00F25934" w:rsidRDefault="00F30297">
      <w:r>
        <w:t xml:space="preserve">6.1. Исполнитель обязуется охранять информацию о факте обращения Потребителя за </w:t>
      </w:r>
      <w:r w:rsidR="00FC116F">
        <w:t xml:space="preserve">платной </w:t>
      </w:r>
      <w:r>
        <w:t xml:space="preserve">медицинской </w:t>
      </w:r>
      <w:r w:rsidR="00FC116F">
        <w:t>услугой</w:t>
      </w:r>
      <w:r>
        <w:t xml:space="preserve">, состоянии его здоровья, диагнозе заболевания и иные сведения, полученные при его обследовании и лечении (врачебная тайна). </w:t>
      </w:r>
    </w:p>
    <w:p w:rsidR="00EA4202" w:rsidRDefault="00F30297" w:rsidP="008A5DF4">
      <w:pPr>
        <w:spacing w:after="0" w:line="240" w:lineRule="auto"/>
        <w:ind w:left="-17" w:firstLine="272"/>
      </w:pPr>
      <w:r>
        <w:t xml:space="preserve">6.2. Предоставление сведений, составляющих врачебную тайну другим, в т. ч. должностным, лицам, допускается только по письменному согласию Потребителя или его законного представителя. Предоставление таких сведении без согласия Потребителя или его законного представителя допускается в случаях, установленных законодательством РФ. </w:t>
      </w:r>
    </w:p>
    <w:p w:rsidR="00F25934" w:rsidRPr="00EA4202" w:rsidRDefault="00FC116F" w:rsidP="00EA4202">
      <w:pPr>
        <w:pStyle w:val="a5"/>
        <w:jc w:val="center"/>
        <w:rPr>
          <w:b/>
        </w:rPr>
      </w:pPr>
      <w:r w:rsidRPr="00EA4202">
        <w:rPr>
          <w:b/>
        </w:rPr>
        <w:t>7. ПРОЧИЕ УСЛОВИЯ</w:t>
      </w:r>
    </w:p>
    <w:p w:rsidR="00F25934" w:rsidRDefault="00F30297" w:rsidP="00EA4202">
      <w:pPr>
        <w:pStyle w:val="a5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Настоящий договор составлен в </w:t>
      </w:r>
      <w:r w:rsidR="00FC116F">
        <w:t>3</w:t>
      </w:r>
      <w:r>
        <w:t xml:space="preserve"> экземплярах, которые имеют одинаковую юридическую силу, по о</w:t>
      </w:r>
      <w:r w:rsidR="00FC116F">
        <w:t>дному экземпляру для каждой из С</w:t>
      </w:r>
      <w:r>
        <w:t>торон.</w:t>
      </w:r>
    </w:p>
    <w:p w:rsidR="00F25934" w:rsidRDefault="00F30297" w:rsidP="00EA4202">
      <w:pPr>
        <w:pStyle w:val="a5"/>
      </w:pPr>
      <w:r>
        <w:t>7.2.</w:t>
      </w:r>
      <w:r>
        <w:rPr>
          <w:rFonts w:ascii="Arial" w:eastAsia="Arial" w:hAnsi="Arial" w:cs="Arial"/>
        </w:rPr>
        <w:t xml:space="preserve"> </w:t>
      </w:r>
      <w:r w:rsidR="00FC116F">
        <w:t xml:space="preserve">К настоящему Договору прилагается </w:t>
      </w:r>
      <w:r>
        <w:t>Перечень</w:t>
      </w:r>
      <w:r w:rsidR="00FC116F">
        <w:t xml:space="preserve"> оказываемых платных медицинских услуг </w:t>
      </w:r>
      <w:r w:rsidR="00EA4202">
        <w:t>(П</w:t>
      </w:r>
      <w:r>
        <w:t>риложение № 1).</w:t>
      </w:r>
    </w:p>
    <w:sectPr w:rsidR="00F25934" w:rsidSect="00B10A58">
      <w:pgSz w:w="16838" w:h="11906" w:orient="landscape"/>
      <w:pgMar w:top="284" w:right="574" w:bottom="142" w:left="580" w:header="720" w:footer="720" w:gutter="0"/>
      <w:cols w:num="2" w:space="10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9B3"/>
    <w:multiLevelType w:val="hybridMultilevel"/>
    <w:tmpl w:val="FC480A84"/>
    <w:lvl w:ilvl="0" w:tplc="D1EE44E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F048ACC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9ED57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4889AA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B24D08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A0B00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5BA9E5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95AB51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4218BE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1B6572"/>
    <w:multiLevelType w:val="multilevel"/>
    <w:tmpl w:val="016E3AE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DF4997"/>
    <w:multiLevelType w:val="hybridMultilevel"/>
    <w:tmpl w:val="DF068FA6"/>
    <w:lvl w:ilvl="0" w:tplc="41CA3D4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51214F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92C8A4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604BD0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DA8524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B49F8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520B16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86760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10513E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34"/>
    <w:rsid w:val="00003119"/>
    <w:rsid w:val="00126604"/>
    <w:rsid w:val="001C23C0"/>
    <w:rsid w:val="002438F5"/>
    <w:rsid w:val="00292BD7"/>
    <w:rsid w:val="002C02B6"/>
    <w:rsid w:val="0047104D"/>
    <w:rsid w:val="00504935"/>
    <w:rsid w:val="005067A0"/>
    <w:rsid w:val="00600AF2"/>
    <w:rsid w:val="006E43B4"/>
    <w:rsid w:val="007136DE"/>
    <w:rsid w:val="007A6B6E"/>
    <w:rsid w:val="007A7147"/>
    <w:rsid w:val="007D07C9"/>
    <w:rsid w:val="008A5DF4"/>
    <w:rsid w:val="00933B9B"/>
    <w:rsid w:val="009E398C"/>
    <w:rsid w:val="00AC7A2E"/>
    <w:rsid w:val="00B10A58"/>
    <w:rsid w:val="00B971FB"/>
    <w:rsid w:val="00BB1DE2"/>
    <w:rsid w:val="00EA4202"/>
    <w:rsid w:val="00F25934"/>
    <w:rsid w:val="00F30297"/>
    <w:rsid w:val="00FC116F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759BC-77AB-4C1B-9501-DB9C6A10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28" w:lineRule="auto"/>
      <w:ind w:left="-15" w:firstLine="274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2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D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EA4202"/>
    <w:pPr>
      <w:spacing w:after="0" w:line="240" w:lineRule="auto"/>
      <w:ind w:left="-15" w:firstLine="274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styleId="a6">
    <w:name w:val="Hyperlink"/>
    <w:basedOn w:val="a0"/>
    <w:uiPriority w:val="99"/>
    <w:semiHidden/>
    <w:unhideWhenUsed/>
    <w:rsid w:val="009E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ltiysk-crb.infomed39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cp:lastModifiedBy>User</cp:lastModifiedBy>
  <cp:revision>2</cp:revision>
  <cp:lastPrinted>2024-09-25T14:50:00Z</cp:lastPrinted>
  <dcterms:created xsi:type="dcterms:W3CDTF">2025-02-14T08:06:00Z</dcterms:created>
  <dcterms:modified xsi:type="dcterms:W3CDTF">2025-02-14T08:06:00Z</dcterms:modified>
</cp:coreProperties>
</file>